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7010ACA" w14:textId="703B2D36" w:rsidR="006C7B5D" w:rsidRDefault="00527FC7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6C7B5D" w:rsidRPr="006C7B5D">
              <w:rPr>
                <w:rFonts w:ascii="Tahoma" w:hAnsi="Tahoma" w:cs="Tahoma"/>
              </w:rPr>
              <w:t xml:space="preserve">Pablo </w:t>
            </w:r>
            <w:proofErr w:type="spellStart"/>
            <w:r w:rsidR="006C7B5D" w:rsidRPr="006C7B5D">
              <w:rPr>
                <w:rFonts w:ascii="Tahoma" w:hAnsi="Tahoma" w:cs="Tahoma"/>
              </w:rPr>
              <w:t>Metlich</w:t>
            </w:r>
            <w:proofErr w:type="spellEnd"/>
            <w:r w:rsidR="006C7B5D" w:rsidRPr="006C7B5D">
              <w:rPr>
                <w:rFonts w:ascii="Tahoma" w:hAnsi="Tahoma" w:cs="Tahoma"/>
              </w:rPr>
              <w:t xml:space="preserve"> Flores </w:t>
            </w:r>
          </w:p>
          <w:p w14:paraId="18EF1E24" w14:textId="6CA16733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AEA6ECC" w14:textId="16EEDA5C" w:rsidR="00316187" w:rsidRPr="006E6623" w:rsidRDefault="00316187" w:rsidP="0031618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6C7B5D" w:rsidRPr="006C7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</w:t>
            </w:r>
            <w:proofErr w:type="spellStart"/>
            <w:r w:rsidR="006C7B5D" w:rsidRPr="006C7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Admon</w:t>
            </w:r>
            <w:proofErr w:type="spellEnd"/>
            <w:r w:rsidR="006C7B5D" w:rsidRPr="006C7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Industrial</w:t>
            </w:r>
            <w:r w:rsidRPr="006C7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00EDCF8E" w14:textId="4260BBCE" w:rsidR="00316187" w:rsidRPr="006E6623" w:rsidRDefault="00316187" w:rsidP="0031618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6C7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1998-2002</w:t>
            </w:r>
          </w:p>
          <w:p w14:paraId="3B85D361" w14:textId="52ED492E" w:rsidR="00BB66FD" w:rsidRPr="006E6623" w:rsidRDefault="00316187" w:rsidP="0031618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6C7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18 de marzo</w:t>
            </w: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196A6B1" w:rsidR="00316187" w:rsidRPr="00E44986" w:rsidRDefault="00316187" w:rsidP="0031618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E73F771" w14:textId="04C99B3E" w:rsidR="00316187" w:rsidRPr="006C7B5D" w:rsidRDefault="00316187" w:rsidP="00316187">
            <w:pPr>
              <w:jc w:val="both"/>
              <w:rPr>
                <w:rFonts w:ascii="Tahoma" w:hAnsi="Tahoma" w:cs="Tahoma"/>
              </w:rPr>
            </w:pPr>
            <w:r w:rsidRPr="006C7B5D">
              <w:rPr>
                <w:rFonts w:ascii="Tahoma" w:hAnsi="Tahoma" w:cs="Tahoma"/>
              </w:rPr>
              <w:t xml:space="preserve">Empresa: </w:t>
            </w:r>
            <w:r w:rsidR="006C7B5D" w:rsidRPr="006C7B5D">
              <w:rPr>
                <w:rFonts w:ascii="Tahoma" w:hAnsi="Tahoma" w:cs="Tahoma"/>
              </w:rPr>
              <w:t>FORD</w:t>
            </w:r>
            <w:r w:rsidRPr="006C7B5D">
              <w:rPr>
                <w:rFonts w:ascii="Tahoma" w:hAnsi="Tahoma" w:cs="Tahoma"/>
              </w:rPr>
              <w:t xml:space="preserve"> </w:t>
            </w:r>
          </w:p>
          <w:p w14:paraId="23A1C06B" w14:textId="4B28A59F" w:rsidR="00316187" w:rsidRPr="006C7B5D" w:rsidRDefault="00316187" w:rsidP="003161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C7B5D">
              <w:rPr>
                <w:rFonts w:ascii="Tahoma" w:hAnsi="Tahoma" w:cs="Tahoma"/>
              </w:rPr>
              <w:t xml:space="preserve">Periodo: </w:t>
            </w:r>
            <w:r w:rsidR="006C7B5D" w:rsidRPr="006C7B5D">
              <w:rPr>
                <w:rFonts w:ascii="Tahoma" w:hAnsi="Tahoma" w:cs="Tahoma"/>
              </w:rPr>
              <w:t>2001</w:t>
            </w:r>
          </w:p>
          <w:p w14:paraId="2D163629" w14:textId="4E179283" w:rsidR="00BA3E7F" w:rsidRPr="006C7B5D" w:rsidRDefault="00316187" w:rsidP="00316187">
            <w:pPr>
              <w:jc w:val="both"/>
              <w:rPr>
                <w:rFonts w:ascii="Tahoma" w:hAnsi="Tahoma" w:cs="Tahoma"/>
              </w:rPr>
            </w:pPr>
            <w:r w:rsidRPr="006C7B5D">
              <w:rPr>
                <w:rFonts w:ascii="Tahoma" w:hAnsi="Tahoma" w:cs="Tahoma"/>
              </w:rPr>
              <w:t xml:space="preserve">Cargo: </w:t>
            </w:r>
            <w:r w:rsidR="006C7B5D" w:rsidRPr="006C7B5D">
              <w:rPr>
                <w:rFonts w:ascii="Tahoma" w:hAnsi="Tahoma" w:cs="Tahoma"/>
              </w:rPr>
              <w:t>Asesor de ventas</w:t>
            </w:r>
            <w:r w:rsidRPr="006C7B5D">
              <w:rPr>
                <w:rFonts w:ascii="Tahoma" w:hAnsi="Tahoma" w:cs="Tahoma"/>
              </w:rPr>
              <w:t xml:space="preserve"> </w:t>
            </w:r>
          </w:p>
          <w:p w14:paraId="09F05F26" w14:textId="61E86FCF" w:rsidR="00316187" w:rsidRPr="00AA1544" w:rsidRDefault="00316187" w:rsidP="003161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91D2" w14:textId="77777777" w:rsidR="008C047C" w:rsidRDefault="008C047C" w:rsidP="00527FC7">
      <w:pPr>
        <w:spacing w:after="0" w:line="240" w:lineRule="auto"/>
      </w:pPr>
      <w:r>
        <w:separator/>
      </w:r>
    </w:p>
  </w:endnote>
  <w:endnote w:type="continuationSeparator" w:id="0">
    <w:p w14:paraId="52993E62" w14:textId="77777777" w:rsidR="008C047C" w:rsidRDefault="008C04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9CD2" w14:textId="77777777" w:rsidR="008C047C" w:rsidRDefault="008C047C" w:rsidP="00527FC7">
      <w:pPr>
        <w:spacing w:after="0" w:line="240" w:lineRule="auto"/>
      </w:pPr>
      <w:r>
        <w:separator/>
      </w:r>
    </w:p>
  </w:footnote>
  <w:footnote w:type="continuationSeparator" w:id="0">
    <w:p w14:paraId="75770DBD" w14:textId="77777777" w:rsidR="008C047C" w:rsidRDefault="008C04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187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C7B5D"/>
    <w:rsid w:val="006E6623"/>
    <w:rsid w:val="006F5477"/>
    <w:rsid w:val="007070B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3E5C"/>
    <w:rsid w:val="00856508"/>
    <w:rsid w:val="00871521"/>
    <w:rsid w:val="008841B1"/>
    <w:rsid w:val="008A785F"/>
    <w:rsid w:val="008C047C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42E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B66FD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2024-05-29T19:17:00Z</dcterms:created>
  <dcterms:modified xsi:type="dcterms:W3CDTF">2024-05-29T19:17:00Z</dcterms:modified>
</cp:coreProperties>
</file>